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78" w:rsidRPr="00EA1A6F" w:rsidRDefault="00EA1A6F">
      <w:pPr>
        <w:rPr>
          <w:b/>
          <w:sz w:val="28"/>
          <w:szCs w:val="28"/>
        </w:rPr>
      </w:pPr>
      <w:bookmarkStart w:id="0" w:name="_GoBack"/>
      <w:bookmarkEnd w:id="0"/>
      <w:r w:rsidRPr="00EA1A6F">
        <w:rPr>
          <w:b/>
          <w:sz w:val="28"/>
          <w:szCs w:val="28"/>
        </w:rPr>
        <w:t>Tájékoztató 1. számú melléklete</w:t>
      </w:r>
    </w:p>
    <w:p w:rsidR="00EA1A6F" w:rsidRDefault="00EA1A6F"/>
    <w:p w:rsidR="00EA1A6F" w:rsidRDefault="00EA1A6F">
      <w:r>
        <w:rPr>
          <w:noProof/>
          <w:lang w:eastAsia="hu-HU"/>
        </w:rPr>
        <w:drawing>
          <wp:inline distT="0" distB="0" distL="0" distR="0" wp14:anchorId="5426E052" wp14:editId="5B954F83">
            <wp:extent cx="5760720" cy="644906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6F"/>
    <w:rsid w:val="00327E78"/>
    <w:rsid w:val="00371C5F"/>
    <w:rsid w:val="00A02CBA"/>
    <w:rsid w:val="00EA1A6F"/>
    <w:rsid w:val="00F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BFB46-506B-4504-B658-E6440D5F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Szabó Mária</dc:creator>
  <cp:keywords/>
  <dc:description/>
  <cp:lastModifiedBy>Szabóné Szabó Mária</cp:lastModifiedBy>
  <cp:revision>2</cp:revision>
  <dcterms:created xsi:type="dcterms:W3CDTF">2026-05-27T13:15:00Z</dcterms:created>
  <dcterms:modified xsi:type="dcterms:W3CDTF">2026-05-27T13:15:00Z</dcterms:modified>
</cp:coreProperties>
</file>